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9A33" w14:textId="77777777"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14:paraId="0D3A7610" w14:textId="77777777"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14:paraId="16D00DFF" w14:textId="77777777"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14:paraId="46B59C5E" w14:textId="77777777"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14:paraId="403CACD9" w14:textId="77777777"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14:paraId="3E743EC1" w14:textId="77777777" w:rsidTr="00DD5F93">
        <w:tc>
          <w:tcPr>
            <w:tcW w:w="666" w:type="dxa"/>
            <w:shd w:val="clear" w:color="auto" w:fill="F9E69F"/>
          </w:tcPr>
          <w:p w14:paraId="72BFCD7B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14:paraId="433AE0E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14:paraId="44D36D5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14:paraId="7E157D0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14:paraId="1969CBF6" w14:textId="77777777"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14:paraId="0AC2573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14:paraId="5C97967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14:paraId="63453374" w14:textId="77777777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14:paraId="0C983EB2" w14:textId="77777777"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14:paraId="47A9D83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14:paraId="59D81CC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14:paraId="52D5E37A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14:paraId="7284949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14:paraId="63C7F08D" w14:textId="77777777" w:rsidTr="00DD5F93">
        <w:tc>
          <w:tcPr>
            <w:tcW w:w="666" w:type="dxa"/>
            <w:shd w:val="clear" w:color="auto" w:fill="F9E69F"/>
          </w:tcPr>
          <w:p w14:paraId="70D3D7CF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14:paraId="0A0B04E8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14:paraId="72029D65" w14:textId="77777777" w:rsidTr="00DD5F93">
        <w:tc>
          <w:tcPr>
            <w:tcW w:w="666" w:type="dxa"/>
            <w:shd w:val="clear" w:color="auto" w:fill="F9E69F"/>
          </w:tcPr>
          <w:p w14:paraId="08643AE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14:paraId="08335B33" w14:textId="77777777"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14:paraId="353E735E" w14:textId="77777777"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14:paraId="37DCADB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800699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2E0B81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23299BB" w14:textId="77777777" w:rsidTr="00DD5F93">
        <w:tc>
          <w:tcPr>
            <w:tcW w:w="666" w:type="dxa"/>
            <w:shd w:val="clear" w:color="auto" w:fill="F9E69F"/>
          </w:tcPr>
          <w:p w14:paraId="695D2C7E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14:paraId="3680C0E8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14:paraId="047543AD" w14:textId="77777777"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14:paraId="21B1EA96" w14:textId="77777777"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14:paraId="418152C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952B2A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49BA5C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F213D9E" w14:textId="77777777" w:rsidTr="00DD5F93">
        <w:tc>
          <w:tcPr>
            <w:tcW w:w="666" w:type="dxa"/>
            <w:shd w:val="clear" w:color="auto" w:fill="F9E69F"/>
          </w:tcPr>
          <w:p w14:paraId="5A4072C0" w14:textId="77777777"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14:paraId="757F0517" w14:textId="77777777"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14:paraId="24F33F4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2CFBE2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6BE5721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4F18E39" w14:textId="77777777" w:rsidTr="00DD5F93">
        <w:tc>
          <w:tcPr>
            <w:tcW w:w="666" w:type="dxa"/>
            <w:shd w:val="clear" w:color="auto" w:fill="F9E69F"/>
          </w:tcPr>
          <w:p w14:paraId="5945ABD1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14:paraId="60DD4D76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14:paraId="50BB8517" w14:textId="77777777" w:rsidTr="00DD5F93">
        <w:tc>
          <w:tcPr>
            <w:tcW w:w="666" w:type="dxa"/>
            <w:shd w:val="clear" w:color="auto" w:fill="F9E69F"/>
          </w:tcPr>
          <w:p w14:paraId="61E9D8D4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14:paraId="633018BA" w14:textId="77777777"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14:paraId="47317DF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3AC75D1A" w14:textId="77777777" w:rsidTr="00DD5F93">
        <w:tc>
          <w:tcPr>
            <w:tcW w:w="666" w:type="dxa"/>
            <w:shd w:val="clear" w:color="auto" w:fill="F9E69F"/>
          </w:tcPr>
          <w:p w14:paraId="44ED9AF2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14:paraId="6A5E1CB7" w14:textId="77777777"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lastRenderedPageBreak/>
              <w:t>законния представител на участника</w:t>
            </w:r>
          </w:p>
        </w:tc>
        <w:tc>
          <w:tcPr>
            <w:tcW w:w="1639" w:type="dxa"/>
          </w:tcPr>
          <w:p w14:paraId="37807A6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6E4F77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8F7857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5771A10" w14:textId="77777777" w:rsidTr="00DD5F93">
        <w:tc>
          <w:tcPr>
            <w:tcW w:w="666" w:type="dxa"/>
            <w:shd w:val="clear" w:color="auto" w:fill="F9E69F"/>
          </w:tcPr>
          <w:p w14:paraId="0D4B7D80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14:paraId="241A3CD1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14:paraId="1D9BE2F0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005DCFD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9FACC29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43D85DE" w14:textId="77777777" w:rsidTr="00DD5F93">
        <w:tc>
          <w:tcPr>
            <w:tcW w:w="666" w:type="dxa"/>
            <w:shd w:val="clear" w:color="auto" w:fill="F9E69F"/>
          </w:tcPr>
          <w:p w14:paraId="6649CB1F" w14:textId="2354FB83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7336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862" w:type="dxa"/>
          </w:tcPr>
          <w:p w14:paraId="38025F98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14:paraId="4E1A234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BC9666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86ACCBE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E99DB3F" w14:textId="77777777" w:rsidTr="00DD5F93">
        <w:tc>
          <w:tcPr>
            <w:tcW w:w="666" w:type="dxa"/>
            <w:shd w:val="clear" w:color="auto" w:fill="F9E69F"/>
          </w:tcPr>
          <w:p w14:paraId="17455E42" w14:textId="0E4193A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7336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5862" w:type="dxa"/>
          </w:tcPr>
          <w:p w14:paraId="5B3DBDD3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14:paraId="6AA83C2A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319026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17E1FE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0B96463" w14:textId="77777777" w:rsidTr="00DD5F93">
        <w:tc>
          <w:tcPr>
            <w:tcW w:w="666" w:type="dxa"/>
            <w:shd w:val="clear" w:color="auto" w:fill="F9E69F"/>
          </w:tcPr>
          <w:p w14:paraId="4F7CD7EE" w14:textId="04CA36F4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</w:t>
            </w:r>
            <w:r w:rsidR="007336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862" w:type="dxa"/>
          </w:tcPr>
          <w:p w14:paraId="037494D0" w14:textId="77777777"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14:paraId="2A7DB0C0" w14:textId="77777777"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14:paraId="32F290A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EA3A3B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6CC8FE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049A5C4" w14:textId="77777777" w:rsidTr="00DD5F93">
        <w:tc>
          <w:tcPr>
            <w:tcW w:w="666" w:type="dxa"/>
            <w:shd w:val="clear" w:color="auto" w:fill="F9E69F"/>
          </w:tcPr>
          <w:p w14:paraId="134D1125" w14:textId="77777777"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14:paraId="0E977091" w14:textId="77777777"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14:paraId="62C62006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65C76C9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E9E5BC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C331F6F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0AB05EFD" w14:textId="77777777" w:rsidTr="00DD5F93">
        <w:tc>
          <w:tcPr>
            <w:tcW w:w="666" w:type="dxa"/>
            <w:shd w:val="clear" w:color="auto" w:fill="F9E69F"/>
          </w:tcPr>
          <w:p w14:paraId="44690BC5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14:paraId="0CF56DEB" w14:textId="34861A12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  <w:r w:rsidR="006F45F6" w:rsidRPr="006F45F6">
              <w:rPr>
                <w:rFonts w:ascii="Times New Roman" w:hAnsi="Times New Roman"/>
                <w:sz w:val="20"/>
                <w:szCs w:val="20"/>
              </w:rPr>
              <w:t>, когато е приложимо</w:t>
            </w:r>
          </w:p>
        </w:tc>
        <w:tc>
          <w:tcPr>
            <w:tcW w:w="1639" w:type="dxa"/>
          </w:tcPr>
          <w:p w14:paraId="3E8692AF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BB613E6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23262D9B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2E28B3C4" w14:textId="77777777" w:rsidTr="00DD5F93">
        <w:tc>
          <w:tcPr>
            <w:tcW w:w="666" w:type="dxa"/>
            <w:shd w:val="clear" w:color="auto" w:fill="F9E69F"/>
          </w:tcPr>
          <w:p w14:paraId="2B38D4EC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14:paraId="3E4D2060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14:paraId="2FDFD705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948B3FB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52D83DE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14:paraId="18560DE7" w14:textId="77777777" w:rsidTr="00DD5F93">
        <w:tc>
          <w:tcPr>
            <w:tcW w:w="666" w:type="dxa"/>
            <w:shd w:val="clear" w:color="auto" w:fill="F9E69F"/>
          </w:tcPr>
          <w:p w14:paraId="6A85310E" w14:textId="77777777"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14:paraId="12B7D189" w14:textId="77777777"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14:paraId="30EE3A61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E426B43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519C2E2" w14:textId="77777777"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6A20CBC6" w14:textId="77777777" w:rsidTr="00DD5F93">
        <w:tc>
          <w:tcPr>
            <w:tcW w:w="666" w:type="dxa"/>
            <w:vMerge w:val="restart"/>
            <w:shd w:val="clear" w:color="auto" w:fill="F9E69F"/>
          </w:tcPr>
          <w:p w14:paraId="38601A6E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59E2BAB0" w14:textId="77777777"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14:paraId="20FB9ED5" w14:textId="77777777" w:rsidTr="00DD5F93">
        <w:tc>
          <w:tcPr>
            <w:tcW w:w="666" w:type="dxa"/>
            <w:vMerge/>
            <w:shd w:val="clear" w:color="auto" w:fill="F9E69F"/>
          </w:tcPr>
          <w:p w14:paraId="073662F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C7F771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5109AE7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B77BD2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BA0C03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65CA632" w14:textId="77777777" w:rsidTr="00DD5F93">
        <w:tc>
          <w:tcPr>
            <w:tcW w:w="666" w:type="dxa"/>
            <w:vMerge/>
            <w:shd w:val="clear" w:color="auto" w:fill="F9E69F"/>
          </w:tcPr>
          <w:p w14:paraId="70090D7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656A85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65859D5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51F1531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20C8BD1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9812BF7" w14:textId="77777777" w:rsidTr="00DD5F93">
        <w:tc>
          <w:tcPr>
            <w:tcW w:w="666" w:type="dxa"/>
            <w:vMerge/>
            <w:shd w:val="clear" w:color="auto" w:fill="F9E69F"/>
          </w:tcPr>
          <w:p w14:paraId="4B609AC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541E196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1C29510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0DD4334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3680B2B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75E20F0D" w14:textId="77777777" w:rsidTr="00DD5F93">
        <w:trPr>
          <w:trHeight w:val="359"/>
        </w:trPr>
        <w:tc>
          <w:tcPr>
            <w:tcW w:w="666" w:type="dxa"/>
            <w:shd w:val="clear" w:color="auto" w:fill="F9E69F"/>
          </w:tcPr>
          <w:p w14:paraId="7B80772C" w14:textId="77777777"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14:paraId="0A68C80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14:paraId="70CE5D87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7E6EB98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30E90142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0EFB7F29" w14:textId="77777777" w:rsidTr="00DD5F93">
        <w:tc>
          <w:tcPr>
            <w:tcW w:w="666" w:type="dxa"/>
            <w:vMerge w:val="restart"/>
            <w:shd w:val="clear" w:color="auto" w:fill="F9E69F"/>
          </w:tcPr>
          <w:p w14:paraId="7C6849E6" w14:textId="77777777"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47E7F73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14:paraId="2903B9CC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14:paraId="7024F413" w14:textId="77777777" w:rsidTr="00DD5F93">
        <w:tc>
          <w:tcPr>
            <w:tcW w:w="666" w:type="dxa"/>
            <w:vMerge/>
            <w:shd w:val="clear" w:color="auto" w:fill="F9E69F"/>
          </w:tcPr>
          <w:p w14:paraId="6149F646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6D79C5FA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73ACECE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C090EBE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12876B1D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4E5F1599" w14:textId="77777777" w:rsidTr="00DD5F93">
        <w:tc>
          <w:tcPr>
            <w:tcW w:w="666" w:type="dxa"/>
            <w:vMerge/>
            <w:shd w:val="clear" w:color="auto" w:fill="F9E69F"/>
          </w:tcPr>
          <w:p w14:paraId="54B4741D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9D75613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450DF31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433296B0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6CBAAAB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39257430" w14:textId="77777777" w:rsidTr="00DD5F93">
        <w:tc>
          <w:tcPr>
            <w:tcW w:w="666" w:type="dxa"/>
            <w:vMerge/>
            <w:shd w:val="clear" w:color="auto" w:fill="F9E69F"/>
          </w:tcPr>
          <w:p w14:paraId="30CC6041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B957701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20032F97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35457F9C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463D4FA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14:paraId="7C93099E" w14:textId="77777777" w:rsidTr="00DD5F93">
        <w:tc>
          <w:tcPr>
            <w:tcW w:w="666" w:type="dxa"/>
            <w:vMerge/>
            <w:shd w:val="clear" w:color="auto" w:fill="F9E69F"/>
          </w:tcPr>
          <w:p w14:paraId="6CE729F4" w14:textId="77777777"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B4171A5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18B1B876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74FE4188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9250739" w14:textId="77777777"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295CCC57" w14:textId="77777777" w:rsidTr="00DD5F93">
        <w:tc>
          <w:tcPr>
            <w:tcW w:w="666" w:type="dxa"/>
            <w:vMerge w:val="restart"/>
            <w:shd w:val="clear" w:color="auto" w:fill="F9E69F"/>
          </w:tcPr>
          <w:p w14:paraId="2FE4F287" w14:textId="77777777"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14:paraId="7D38EFE5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14:paraId="0C580FA4" w14:textId="77777777"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14:paraId="2E19B94D" w14:textId="77777777" w:rsidTr="00DD5F93">
        <w:tc>
          <w:tcPr>
            <w:tcW w:w="666" w:type="dxa"/>
            <w:vMerge/>
            <w:shd w:val="clear" w:color="auto" w:fill="F9E69F"/>
          </w:tcPr>
          <w:p w14:paraId="6817DD33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768DE52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3C9E3F5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DF11C2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45D2412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14ACAAD7" w14:textId="77777777" w:rsidTr="00DD5F93">
        <w:tc>
          <w:tcPr>
            <w:tcW w:w="666" w:type="dxa"/>
            <w:vMerge/>
            <w:shd w:val="clear" w:color="auto" w:fill="F9E69F"/>
          </w:tcPr>
          <w:p w14:paraId="2BE693CB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47C09DE6" w14:textId="77777777"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14:paraId="43766183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F87BA14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04FA62CB" w14:textId="77777777"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5E3C5128" w14:textId="77777777" w:rsidTr="00DD5F93">
        <w:tc>
          <w:tcPr>
            <w:tcW w:w="666" w:type="dxa"/>
            <w:vMerge/>
            <w:shd w:val="clear" w:color="auto" w:fill="F9E69F"/>
          </w:tcPr>
          <w:p w14:paraId="3F22AA36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2FE8A49F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B003AC9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22DBEE63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6A551CB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14:paraId="442E291C" w14:textId="77777777" w:rsidTr="00DD5F93">
        <w:tc>
          <w:tcPr>
            <w:tcW w:w="666" w:type="dxa"/>
            <w:vMerge/>
            <w:shd w:val="clear" w:color="auto" w:fill="F9E69F"/>
          </w:tcPr>
          <w:p w14:paraId="4B0244D8" w14:textId="77777777"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14:paraId="31180017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14:paraId="00C8423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14:paraId="1DA19D0A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14:paraId="5C1246AC" w14:textId="77777777"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EBF9A1" w14:textId="77777777"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CD462E4" w14:textId="77777777"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14:paraId="6AE290A7" w14:textId="77777777" w:rsidR="002153C0" w:rsidRPr="00CF1A02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10D44FFB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0D06A8" w14:textId="77777777" w:rsidR="00331078" w:rsidRPr="00CF1A02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5AC536E4" w14:textId="77777777" w:rsidR="00331078" w:rsidRPr="00CF1A02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ru-RU" w:eastAsia="bg-BG"/>
        </w:rPr>
      </w:pPr>
    </w:p>
    <w:p w14:paraId="5AD7BD31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</w:t>
      </w:r>
      <w:r w:rsidR="00D409A0">
        <w:rPr>
          <w:rFonts w:ascii="Times New Roman" w:hAnsi="Times New Roman"/>
          <w:sz w:val="24"/>
          <w:szCs w:val="24"/>
        </w:rPr>
        <w:t>она „Коментар/Референция“ експерт</w:t>
      </w:r>
      <w:r w:rsidRPr="003D063D">
        <w:rPr>
          <w:rFonts w:ascii="Times New Roman" w:hAnsi="Times New Roman"/>
          <w:sz w:val="24"/>
          <w:szCs w:val="24"/>
        </w:rPr>
        <w:t xml:space="preserve">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</w:t>
      </w:r>
      <w:r w:rsidR="00D409A0">
        <w:rPr>
          <w:rFonts w:ascii="Times New Roman" w:hAnsi="Times New Roman"/>
          <w:sz w:val="24"/>
          <w:szCs w:val="24"/>
        </w:rPr>
        <w:t>експерта</w:t>
      </w:r>
      <w:r w:rsidRPr="003D063D">
        <w:rPr>
          <w:rFonts w:ascii="Times New Roman" w:hAnsi="Times New Roman"/>
          <w:sz w:val="24"/>
          <w:szCs w:val="24"/>
        </w:rPr>
        <w:t>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14:paraId="2181DE04" w14:textId="77777777"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2EF16F" w14:textId="77777777"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14:paraId="39F0E8B8" w14:textId="77777777" w:rsidR="00C41744" w:rsidRPr="00CF1A02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CF1A02">
        <w:rPr>
          <w:rFonts w:ascii="Times New Roman" w:hAnsi="Times New Roman"/>
          <w:b/>
          <w:sz w:val="24"/>
          <w:szCs w:val="24"/>
          <w:lang w:val="ru-RU"/>
        </w:rPr>
        <w:t>.</w:t>
      </w:r>
    </w:p>
    <w:p w14:paraId="6A1CB9ED" w14:textId="77777777" w:rsidR="003D063D" w:rsidRPr="00CF1A02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14:paraId="6B15A631" w14:textId="77777777"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14:paraId="389591A0" w14:textId="77777777"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14:paraId="5D006949" w14:textId="77777777"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D409A0" w:rsidRP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14:paraId="73D3FE44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14:paraId="26CE745C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14:paraId="5952B86D" w14:textId="77777777"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14:paraId="557A009E" w14:textId="77777777"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14:paraId="44769121" w14:textId="77777777"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14:paraId="13AA6FC4" w14:textId="77777777"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</w:t>
      </w:r>
      <w:r w:rsid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ът може да състави отделен допълнителен работен документ.</w:t>
      </w:r>
    </w:p>
    <w:p w14:paraId="0C8E5E57" w14:textId="77777777"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4243" w14:textId="77777777" w:rsidR="001B443C" w:rsidRDefault="001B443C" w:rsidP="0028024C">
      <w:pPr>
        <w:spacing w:after="0" w:line="240" w:lineRule="auto"/>
      </w:pPr>
      <w:r>
        <w:separator/>
      </w:r>
    </w:p>
  </w:endnote>
  <w:endnote w:type="continuationSeparator" w:id="0">
    <w:p w14:paraId="4BFF0437" w14:textId="77777777" w:rsidR="001B443C" w:rsidRDefault="001B443C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AC8C8" w14:textId="77777777" w:rsidR="00622970" w:rsidRDefault="00622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429A" w14:textId="77777777"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78188F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14:paraId="6B7D0DB2" w14:textId="77777777"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033B" w14:textId="77777777" w:rsidR="00622970" w:rsidRDefault="00622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5E28E" w14:textId="77777777" w:rsidR="001B443C" w:rsidRDefault="001B443C" w:rsidP="0028024C">
      <w:pPr>
        <w:spacing w:after="0" w:line="240" w:lineRule="auto"/>
      </w:pPr>
      <w:r>
        <w:separator/>
      </w:r>
    </w:p>
  </w:footnote>
  <w:footnote w:type="continuationSeparator" w:id="0">
    <w:p w14:paraId="07987422" w14:textId="77777777" w:rsidR="001B443C" w:rsidRDefault="001B443C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14B07" w14:textId="77777777" w:rsidR="00622970" w:rsidRDefault="006229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8ECF" w14:textId="77777777"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BE687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14:paraId="2F8AA55E" w14:textId="77777777"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0" w:type="dxa"/>
      <w:tblInd w:w="-28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32"/>
      <w:gridCol w:w="2159"/>
      <w:gridCol w:w="2870"/>
      <w:gridCol w:w="35"/>
      <w:gridCol w:w="6484"/>
    </w:tblGrid>
    <w:tr w:rsidR="005A6F90" w:rsidRPr="005A6F90" w14:paraId="42CCE9B5" w14:textId="77777777" w:rsidTr="005A6F90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15722DA" w14:textId="77777777" w:rsidR="005A6F90" w:rsidRPr="005A6F90" w:rsidRDefault="005A6F90" w:rsidP="005A6F90">
          <w:pPr>
            <w:widowControl w:val="0"/>
            <w:suppressLineNumbers/>
            <w:suppressAutoHyphens/>
            <w:spacing w:after="120"/>
            <w:jc w:val="center"/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</w:pPr>
          <w:r w:rsidRPr="00CF1A02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>Наръчник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 xml:space="preserve"> </w:t>
          </w:r>
          <w:r w:rsidRPr="00CF1A02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>за управление на Програма</w:t>
          </w:r>
        </w:p>
        <w:p w14:paraId="16E0EB7A" w14:textId="77777777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sz w:val="20"/>
              <w:szCs w:val="24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4DB663F0" w14:textId="6592C1C5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Приложение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ru-RU" w:eastAsia="bg-BG"/>
            </w:rPr>
            <w:t xml:space="preserve"> 6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 xml:space="preserve">.1 – Таблица </w:t>
          </w:r>
          <w:r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4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924C600" w14:textId="77777777" w:rsidR="005A6F90" w:rsidRPr="005A6F90" w:rsidRDefault="005A6F90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</w:pP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Глава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val="en-US" w:eastAsia="bg-BG"/>
            </w:rPr>
            <w:t xml:space="preserve"> </w:t>
          </w:r>
          <w:r w:rsidRPr="005A6F90">
            <w:rPr>
              <w:rFonts w:ascii="Times New Roman" w:eastAsia="Times New Roman" w:hAnsi="Times New Roman"/>
              <w:b/>
              <w:noProof/>
              <w:color w:val="000000"/>
              <w:sz w:val="20"/>
              <w:szCs w:val="20"/>
              <w:lang w:eastAsia="bg-BG"/>
            </w:rPr>
            <w:t>6</w:t>
          </w:r>
        </w:p>
      </w:tc>
    </w:tr>
    <w:tr w:rsidR="005A6F90" w:rsidRPr="005A6F90" w14:paraId="50473903" w14:textId="77777777" w:rsidTr="005A6F90">
      <w:trPr>
        <w:trHeight w:val="405"/>
      </w:trPr>
      <w:tc>
        <w:tcPr>
          <w:tcW w:w="333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4A2E9A52" w14:textId="77777777" w:rsidR="005A6F90" w:rsidRPr="005A6F90" w:rsidRDefault="005A6F90" w:rsidP="005A6F90">
          <w:pPr>
            <w:spacing w:after="0" w:line="240" w:lineRule="auto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</w:p>
      </w:tc>
      <w:tc>
        <w:tcPr>
          <w:tcW w:w="11552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E32642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 w:val="24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b/>
              <w:sz w:val="24"/>
              <w:szCs w:val="24"/>
            </w:rPr>
            <w:t>Контролен лист за проверка на обществени поръчки, възложени след Открита процедура по ЗОП</w:t>
          </w:r>
        </w:p>
        <w:p w14:paraId="3D3FB673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</w:rPr>
          </w:pPr>
        </w:p>
      </w:tc>
    </w:tr>
    <w:tr w:rsidR="005A6F90" w:rsidRPr="005A6F90" w14:paraId="221DCDD5" w14:textId="77777777" w:rsidTr="005A6F90">
      <w:trPr>
        <w:trHeight w:val="410"/>
      </w:trPr>
      <w:tc>
        <w:tcPr>
          <w:tcW w:w="333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762FCC2" w14:textId="77777777" w:rsidR="005A6F90" w:rsidRPr="005A6F90" w:rsidRDefault="005A6F90" w:rsidP="005A6F90">
          <w:pPr>
            <w:spacing w:after="0" w:line="240" w:lineRule="auto"/>
            <w:rPr>
              <w:rFonts w:ascii="Times New Roman" w:eastAsia="Times New Roman" w:hAnsi="Times New Roman"/>
              <w:i/>
              <w:noProof/>
              <w:color w:val="000000"/>
              <w:sz w:val="20"/>
              <w:szCs w:val="20"/>
              <w:lang w:val="ru-RU" w:eastAsia="bg-BG"/>
            </w:rPr>
          </w:pPr>
        </w:p>
      </w:tc>
      <w:tc>
        <w:tcPr>
          <w:tcW w:w="216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B87820F" w14:textId="19522B6F" w:rsidR="005A6F90" w:rsidRPr="005A6F90" w:rsidRDefault="0090430F" w:rsidP="005A6F90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</w:pPr>
          <w:r w:rsidRPr="0090430F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Вариант </w:t>
          </w:r>
          <w:r w:rsidR="00622970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2</w:t>
          </w:r>
          <w:r w:rsidR="00012B55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 xml:space="preserve">, версия </w:t>
          </w:r>
          <w:r w:rsidR="00622970">
            <w:rPr>
              <w:rFonts w:ascii="Times New Roman" w:eastAsia="Times New Roman" w:hAnsi="Times New Roman"/>
              <w:noProof/>
              <w:color w:val="000000"/>
              <w:sz w:val="20"/>
              <w:szCs w:val="20"/>
              <w:lang w:eastAsia="bg-BG"/>
            </w:rPr>
            <w:t>1</w:t>
          </w:r>
        </w:p>
      </w:tc>
      <w:tc>
        <w:tcPr>
          <w:tcW w:w="2871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8953C48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 w:val="20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sz w:val="20"/>
              <w:szCs w:val="24"/>
              <w:lang w:val="ru-RU"/>
            </w:rPr>
            <w:t>Одобрен от:</w:t>
          </w:r>
        </w:p>
        <w:p w14:paraId="40369742" w14:textId="02B13C37" w:rsidR="005A6F90" w:rsidRPr="005A6F90" w:rsidRDefault="005A6F90" w:rsidP="005A6F90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 w:val="20"/>
              <w:szCs w:val="24"/>
              <w:lang w:val="ru-RU"/>
            </w:rPr>
          </w:pPr>
          <w:r w:rsidRPr="005A6F90">
            <w:rPr>
              <w:rFonts w:ascii="Times New Roman" w:eastAsia="Times New Roman" w:hAnsi="Times New Roman"/>
              <w:sz w:val="20"/>
              <w:szCs w:val="24"/>
            </w:rPr>
            <w:t>Ръководител</w:t>
          </w:r>
          <w:r w:rsidRPr="005A6F90">
            <w:rPr>
              <w:rFonts w:ascii="Times New Roman" w:eastAsia="Times New Roman" w:hAnsi="Times New Roman"/>
              <w:sz w:val="20"/>
              <w:szCs w:val="24"/>
              <w:lang w:val="ru-RU"/>
            </w:rPr>
            <w:t xml:space="preserve"> на УО</w:t>
          </w:r>
        </w:p>
      </w:tc>
      <w:tc>
        <w:tcPr>
          <w:tcW w:w="6521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55978C" w14:textId="0420B34A" w:rsidR="005A6F90" w:rsidRPr="005A6F90" w:rsidRDefault="0062297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 w:val="20"/>
              <w:szCs w:val="20"/>
              <w:lang w:eastAsia="bg-BG"/>
            </w:rPr>
            <w:t>януари</w:t>
          </w:r>
          <w:r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 xml:space="preserve"> </w:t>
          </w:r>
          <w:r w:rsidR="005A6F90"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>202</w:t>
          </w:r>
          <w:r>
            <w:rPr>
              <w:rFonts w:ascii="Times New Roman" w:eastAsia="Times New Roman" w:hAnsi="Times New Roman"/>
              <w:sz w:val="20"/>
              <w:szCs w:val="20"/>
              <w:lang w:eastAsia="bg-BG"/>
            </w:rPr>
            <w:t>5</w:t>
          </w:r>
          <w:r w:rsidR="00290243">
            <w:rPr>
              <w:rFonts w:ascii="Times New Roman" w:eastAsia="Times New Roman" w:hAnsi="Times New Roman"/>
              <w:sz w:val="20"/>
              <w:szCs w:val="20"/>
              <w:lang w:eastAsia="bg-BG"/>
            </w:rPr>
            <w:t xml:space="preserve"> </w:t>
          </w:r>
          <w:r w:rsidR="005A6F90" w:rsidRPr="005A6F90">
            <w:rPr>
              <w:rFonts w:ascii="Times New Roman" w:eastAsia="Times New Roman" w:hAnsi="Times New Roman"/>
              <w:sz w:val="20"/>
              <w:szCs w:val="20"/>
              <w:lang w:eastAsia="bg-BG"/>
            </w:rPr>
            <w:t>г.</w:t>
          </w:r>
        </w:p>
        <w:p w14:paraId="33A37DCC" w14:textId="77777777" w:rsidR="005A6F90" w:rsidRPr="005A6F90" w:rsidRDefault="005A6F90" w:rsidP="005A6F90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bg-BG"/>
            </w:rPr>
          </w:pPr>
        </w:p>
      </w:tc>
    </w:tr>
  </w:tbl>
  <w:p w14:paraId="6E7D9AE2" w14:textId="77777777"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14:paraId="63ABD399" w14:textId="77777777"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4EB"/>
    <w:rsid w:val="00012B55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B017B"/>
    <w:rsid w:val="001B443C"/>
    <w:rsid w:val="001D4825"/>
    <w:rsid w:val="00212206"/>
    <w:rsid w:val="002153C0"/>
    <w:rsid w:val="00226055"/>
    <w:rsid w:val="0028024C"/>
    <w:rsid w:val="00290243"/>
    <w:rsid w:val="002A0549"/>
    <w:rsid w:val="002B4BBD"/>
    <w:rsid w:val="002D70D0"/>
    <w:rsid w:val="00314A49"/>
    <w:rsid w:val="00331078"/>
    <w:rsid w:val="003316A1"/>
    <w:rsid w:val="00335703"/>
    <w:rsid w:val="003B35CD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A6F90"/>
    <w:rsid w:val="005B4637"/>
    <w:rsid w:val="005C32A4"/>
    <w:rsid w:val="005C376D"/>
    <w:rsid w:val="005C562D"/>
    <w:rsid w:val="005E0B03"/>
    <w:rsid w:val="00622970"/>
    <w:rsid w:val="0067036A"/>
    <w:rsid w:val="006737EA"/>
    <w:rsid w:val="006A64D8"/>
    <w:rsid w:val="006B6EED"/>
    <w:rsid w:val="006E4156"/>
    <w:rsid w:val="006F45F6"/>
    <w:rsid w:val="007279AC"/>
    <w:rsid w:val="00733698"/>
    <w:rsid w:val="00766909"/>
    <w:rsid w:val="0078188F"/>
    <w:rsid w:val="007C2E06"/>
    <w:rsid w:val="007D73E8"/>
    <w:rsid w:val="008212D7"/>
    <w:rsid w:val="00832A3F"/>
    <w:rsid w:val="008721A2"/>
    <w:rsid w:val="008A2F84"/>
    <w:rsid w:val="008B4FB9"/>
    <w:rsid w:val="008E7AD7"/>
    <w:rsid w:val="0090430F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AE61BC"/>
    <w:rsid w:val="00B67877"/>
    <w:rsid w:val="00B954FF"/>
    <w:rsid w:val="00BA0210"/>
    <w:rsid w:val="00BA1901"/>
    <w:rsid w:val="00BA4154"/>
    <w:rsid w:val="00BE18A4"/>
    <w:rsid w:val="00BE687F"/>
    <w:rsid w:val="00C025B4"/>
    <w:rsid w:val="00C12746"/>
    <w:rsid w:val="00C25BF1"/>
    <w:rsid w:val="00C41744"/>
    <w:rsid w:val="00C72D59"/>
    <w:rsid w:val="00CC6D31"/>
    <w:rsid w:val="00CF1A02"/>
    <w:rsid w:val="00D23A0D"/>
    <w:rsid w:val="00D321F5"/>
    <w:rsid w:val="00D409A0"/>
    <w:rsid w:val="00D74F77"/>
    <w:rsid w:val="00DD5F93"/>
    <w:rsid w:val="00DE3260"/>
    <w:rsid w:val="00E11378"/>
    <w:rsid w:val="00E46931"/>
    <w:rsid w:val="00EF4C39"/>
    <w:rsid w:val="00F355C0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1570991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1B017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18</cp:revision>
  <cp:lastPrinted>2014-02-05T11:50:00Z</cp:lastPrinted>
  <dcterms:created xsi:type="dcterms:W3CDTF">2019-11-29T13:32:00Z</dcterms:created>
  <dcterms:modified xsi:type="dcterms:W3CDTF">2025-01-31T07:37:00Z</dcterms:modified>
</cp:coreProperties>
</file>